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857B" w14:textId="77777777" w:rsidR="004A361A" w:rsidRDefault="004A361A" w:rsidP="009F357D">
      <w:pPr>
        <w:spacing w:after="240"/>
      </w:pPr>
    </w:p>
    <w:p w14:paraId="56BAD2AC" w14:textId="5A758614" w:rsidR="009F357D" w:rsidRPr="009F357D" w:rsidRDefault="009F357D" w:rsidP="00C446B2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9F357D">
        <w:rPr>
          <w:rFonts w:ascii="Arial" w:hAnsi="Arial" w:cs="Arial"/>
        </w:rPr>
        <w:t xml:space="preserve">Facilitator: </w:t>
      </w:r>
      <w:r w:rsidR="000E2EBF">
        <w:rPr>
          <w:rFonts w:ascii="Arial" w:hAnsi="Arial" w:cs="Arial"/>
        </w:rPr>
        <w:t>G. Zakahi</w:t>
      </w:r>
      <w:r>
        <w:rPr>
          <w:rFonts w:ascii="Arial" w:hAnsi="Arial" w:cs="Arial"/>
        </w:rPr>
        <w:tab/>
        <w:t xml:space="preserve">Note Taker: </w:t>
      </w:r>
      <w:r w:rsidR="000E2EBF">
        <w:rPr>
          <w:rFonts w:ascii="Arial" w:hAnsi="Arial" w:cs="Arial"/>
        </w:rPr>
        <w:t>V. Rose</w:t>
      </w:r>
    </w:p>
    <w:p w14:paraId="5A5944C1" w14:textId="74577A42" w:rsidR="0051764F" w:rsidRPr="00C446B2" w:rsidRDefault="0051764F" w:rsidP="009B6335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C446B2">
        <w:rPr>
          <w:rFonts w:ascii="Arial" w:hAnsi="Arial" w:cs="Arial"/>
          <w:color w:val="000000"/>
        </w:rPr>
        <w:t>Meeting Date and Time</w:t>
      </w:r>
      <w:r w:rsidR="00C446B2" w:rsidRPr="00C446B2">
        <w:rPr>
          <w:rFonts w:ascii="Arial" w:hAnsi="Arial" w:cs="Arial"/>
          <w:color w:val="000000"/>
        </w:rPr>
        <w:t xml:space="preserve">: </w:t>
      </w:r>
      <w:r w:rsidR="000E2EBF">
        <w:rPr>
          <w:rFonts w:ascii="Arial" w:hAnsi="Arial" w:cs="Arial"/>
          <w:color w:val="000000"/>
        </w:rPr>
        <w:t>March 25</w:t>
      </w:r>
      <w:r w:rsidR="002A7231">
        <w:rPr>
          <w:rFonts w:ascii="Arial" w:hAnsi="Arial" w:cs="Arial"/>
          <w:color w:val="000000"/>
        </w:rPr>
        <w:t>, 2024</w:t>
      </w:r>
      <w:r w:rsidR="00C446B2" w:rsidRPr="00C446B2">
        <w:rPr>
          <w:rFonts w:ascii="Arial" w:hAnsi="Arial" w:cs="Arial"/>
          <w:color w:val="000000"/>
        </w:rPr>
        <w:t xml:space="preserve"> from 2:30pm – 3:30pm</w:t>
      </w:r>
      <w:r w:rsidR="004A361A"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5D780" wp14:editId="4EA41DA7">
                <wp:simplePos x="0" y="0"/>
                <wp:positionH relativeFrom="margin">
                  <wp:posOffset>4314825</wp:posOffset>
                </wp:positionH>
                <wp:positionV relativeFrom="paragraph">
                  <wp:posOffset>127000</wp:posOffset>
                </wp:positionV>
                <wp:extent cx="2343150" cy="1543050"/>
                <wp:effectExtent l="0" t="0" r="0" b="0"/>
                <wp:wrapNone/>
                <wp:docPr id="15662653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37007" w14:textId="517A2DD1" w:rsidR="004A361A" w:rsidRDefault="004A361A">
                            <w:r w:rsidRPr="00C446B2">
                              <w:rPr>
                                <w:noProof/>
                              </w:rPr>
                              <w:drawing>
                                <wp:inline distT="0" distB="0" distL="0" distR="0" wp14:anchorId="573C95EC" wp14:editId="299BDC77">
                                  <wp:extent cx="1733550" cy="1300054"/>
                                  <wp:effectExtent l="0" t="0" r="0" b="0"/>
                                  <wp:docPr id="9469949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883" cy="1319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5D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75pt;margin-top:10pt;width:184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" filled="f" stroked="f" strokeweight=".5pt">
                <v:textbox>
                  <w:txbxContent>
                    <w:p w14:paraId="3C737007" w14:textId="517A2DD1" w:rsidR="004A361A" w:rsidRDefault="004A361A">
                      <w:r w:rsidRPr="00C446B2">
                        <w:rPr>
                          <w:noProof/>
                        </w:rPr>
                        <w:drawing>
                          <wp:inline distT="0" distB="0" distL="0" distR="0" wp14:anchorId="573C95EC" wp14:editId="299BDC77">
                            <wp:extent cx="1733550" cy="1300054"/>
                            <wp:effectExtent l="0" t="0" r="0" b="0"/>
                            <wp:docPr id="94699496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883" cy="131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6B2" w:rsidRPr="00C446B2">
        <w:t xml:space="preserve"> </w:t>
      </w:r>
    </w:p>
    <w:p w14:paraId="05D6F4F0" w14:textId="18B92674" w:rsidR="0051764F" w:rsidRPr="00C446B2" w:rsidRDefault="0051764F" w:rsidP="00C446B2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C446B2">
        <w:rPr>
          <w:rFonts w:ascii="Arial" w:hAnsi="Arial" w:cs="Arial"/>
          <w:color w:val="000000"/>
        </w:rPr>
        <w:t>Members Present/Members Abse</w:t>
      </w:r>
      <w:r w:rsidR="00C446B2">
        <w:rPr>
          <w:rFonts w:ascii="Arial" w:hAnsi="Arial" w:cs="Arial"/>
          <w:color w:val="000000"/>
        </w:rPr>
        <w:t>nt:</w:t>
      </w:r>
      <w:r w:rsidR="00C446B2" w:rsidRPr="00C446B2">
        <w:t xml:space="preserve"> </w:t>
      </w:r>
    </w:p>
    <w:p w14:paraId="6DC52355" w14:textId="7D654FF7" w:rsidR="00C446B2" w:rsidRPr="00C446B2" w:rsidRDefault="00C446B2" w:rsidP="0051764F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</w:rPr>
        <w:t>Meeting</w:t>
      </w:r>
    </w:p>
    <w:p w14:paraId="13DDE9E1" w14:textId="0A76A0F3" w:rsidR="00C446B2" w:rsidRPr="00C446B2" w:rsidRDefault="0051764F" w:rsidP="00C446B2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>Call to Order</w:t>
      </w:r>
      <w:r w:rsidR="00C446B2" w:rsidRPr="00C446B2">
        <w:rPr>
          <w:rFonts w:ascii="Arial" w:hAnsi="Arial" w:cs="Arial"/>
          <w:color w:val="000000"/>
        </w:rPr>
        <w:t>:</w:t>
      </w:r>
    </w:p>
    <w:p w14:paraId="12B58C7C" w14:textId="79E2F81D" w:rsidR="0051764F" w:rsidRPr="00C446B2" w:rsidRDefault="0051764F" w:rsidP="00C446B2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 xml:space="preserve">Review </w:t>
      </w:r>
      <w:r w:rsidR="00C446B2">
        <w:rPr>
          <w:rFonts w:ascii="Arial" w:hAnsi="Arial" w:cs="Arial"/>
          <w:color w:val="000000"/>
        </w:rPr>
        <w:t>G</w:t>
      </w:r>
      <w:r w:rsidRPr="00C446B2">
        <w:rPr>
          <w:rFonts w:ascii="Arial" w:hAnsi="Arial" w:cs="Arial"/>
          <w:color w:val="000000"/>
        </w:rPr>
        <w:t>round Rules for Meetings</w:t>
      </w:r>
      <w:r w:rsidR="00CF68A6" w:rsidRPr="00C446B2">
        <w:rPr>
          <w:rFonts w:ascii="Arial" w:hAnsi="Arial" w:cs="Arial"/>
          <w:color w:val="000000"/>
        </w:rPr>
        <w:t xml:space="preserve"> </w:t>
      </w:r>
    </w:p>
    <w:p w14:paraId="4AD22F49" w14:textId="43945C79" w:rsidR="0051764F" w:rsidRPr="00C446B2" w:rsidRDefault="0051764F" w:rsidP="00C446B2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 xml:space="preserve">Approve Minutes from Last </w:t>
      </w:r>
      <w:r w:rsidR="00C446B2">
        <w:rPr>
          <w:rFonts w:ascii="Arial" w:hAnsi="Arial" w:cs="Arial"/>
          <w:color w:val="000000"/>
        </w:rPr>
        <w:t xml:space="preserve">JES SCC </w:t>
      </w:r>
      <w:r w:rsidRPr="00C446B2">
        <w:rPr>
          <w:rFonts w:ascii="Arial" w:hAnsi="Arial" w:cs="Arial"/>
          <w:color w:val="000000"/>
        </w:rPr>
        <w:t>Meeting</w:t>
      </w:r>
    </w:p>
    <w:p w14:paraId="022B14DB" w14:textId="7704621E" w:rsidR="00210BE9" w:rsidRPr="00C446B2" w:rsidRDefault="0051764F" w:rsidP="00B71602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>New Business</w:t>
      </w:r>
    </w:p>
    <w:p w14:paraId="11E3BBE1" w14:textId="396CD28A" w:rsidR="004A361A" w:rsidRDefault="002A7231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Possible Schol Name Change</w:t>
      </w:r>
    </w:p>
    <w:p w14:paraId="0C8EA781" w14:textId="274219EB" w:rsidR="002A7231" w:rsidRDefault="000E2EBF" w:rsidP="002A7231">
      <w:pPr>
        <w:pStyle w:val="NormalWeb"/>
        <w:numPr>
          <w:ilvl w:val="2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Timeline and Steps Taken</w:t>
      </w:r>
      <w:r w:rsidR="002A723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Notes from </w:t>
      </w:r>
      <w:r w:rsidR="002A7231">
        <w:rPr>
          <w:rFonts w:ascii="Arial" w:hAnsi="Arial" w:cs="Arial"/>
        </w:rPr>
        <w:t xml:space="preserve">Principal Passantino from </w:t>
      </w:r>
      <w:proofErr w:type="spellStart"/>
      <w:r w:rsidR="002A7231">
        <w:rPr>
          <w:rFonts w:ascii="Arial" w:hAnsi="Arial" w:cs="Arial"/>
        </w:rPr>
        <w:t>Keelikolani</w:t>
      </w:r>
      <w:proofErr w:type="spellEnd"/>
      <w:r w:rsidR="002A7231">
        <w:rPr>
          <w:rFonts w:ascii="Arial" w:hAnsi="Arial" w:cs="Arial"/>
        </w:rPr>
        <w:t xml:space="preserve"> Middle School</w:t>
      </w:r>
      <w:r>
        <w:rPr>
          <w:rFonts w:ascii="Arial" w:hAnsi="Arial" w:cs="Arial"/>
        </w:rPr>
        <w:t xml:space="preserve"> </w:t>
      </w:r>
    </w:p>
    <w:p w14:paraId="12528828" w14:textId="0862889D" w:rsidR="002A7231" w:rsidRDefault="000E2EBF" w:rsidP="002A7231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WASC Visiting Committee Findings</w:t>
      </w:r>
    </w:p>
    <w:p w14:paraId="65A44CF4" w14:textId="1A9452C1" w:rsidR="000E2EBF" w:rsidRDefault="000E2EBF" w:rsidP="002A7231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JES Academic Plan - Updates</w:t>
      </w:r>
    </w:p>
    <w:p w14:paraId="143DC097" w14:textId="7451E353" w:rsid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Committee Reports</w:t>
      </w:r>
    </w:p>
    <w:p w14:paraId="380F8F75" w14:textId="048AD42D" w:rsidR="004A361A" w:rsidRDefault="004A361A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62DA9" wp14:editId="7A20E48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81175" cy="2371725"/>
                <wp:effectExtent l="0" t="0" r="0" b="0"/>
                <wp:wrapNone/>
                <wp:docPr id="165529428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13839" w14:textId="7FF2189A" w:rsidR="004A361A" w:rsidRDefault="004A361A">
                            <w:r w:rsidRPr="004A361A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A6BDBA" wp14:editId="1792CFC0">
                                  <wp:extent cx="1591945" cy="2273859"/>
                                  <wp:effectExtent l="0" t="0" r="8255" b="0"/>
                                  <wp:docPr id="157017681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672" t="23679" r="28847" b="222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945" cy="2273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2DA9" id="Text Box 4" o:spid="_x0000_s1027" type="#_x0000_t202" style="position:absolute;left:0;text-align:left;margin-left:89.05pt;margin-top:.8pt;width:140.25pt;height:186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h5GgIAADQ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" filled="f" stroked="f" strokeweight=".5pt">
                <v:textbox>
                  <w:txbxContent>
                    <w:p w14:paraId="3A913839" w14:textId="7FF2189A" w:rsidR="004A361A" w:rsidRDefault="004A361A">
                      <w:r w:rsidRPr="004A361A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A6BDBA" wp14:editId="1792CFC0">
                            <wp:extent cx="1591945" cy="2273859"/>
                            <wp:effectExtent l="0" t="0" r="8255" b="0"/>
                            <wp:docPr id="157017681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672" t="23679" r="28847" b="222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1945" cy="2273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64F" w:rsidRPr="004A361A">
        <w:rPr>
          <w:rFonts w:ascii="Arial" w:hAnsi="Arial" w:cs="Arial"/>
          <w:color w:val="000000"/>
        </w:rPr>
        <w:t>Announcements</w:t>
      </w:r>
    </w:p>
    <w:p w14:paraId="64C56881" w14:textId="77777777" w:rsid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Pros/Cons of our Meeting</w:t>
      </w:r>
    </w:p>
    <w:p w14:paraId="5D3D5872" w14:textId="157703A7" w:rsidR="004A361A" w:rsidRP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Next SCC Meetings</w:t>
      </w:r>
      <w:r w:rsidR="004A361A">
        <w:rPr>
          <w:rFonts w:ascii="Arial" w:hAnsi="Arial" w:cs="Arial"/>
          <w:color w:val="000000"/>
        </w:rPr>
        <w:t>:</w:t>
      </w:r>
    </w:p>
    <w:p w14:paraId="719C31ED" w14:textId="77777777" w:rsidR="000E2EBF" w:rsidRDefault="002A7231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April 22, 2024</w:t>
      </w:r>
    </w:p>
    <w:p w14:paraId="151F846E" w14:textId="77777777" w:rsidR="000E2EBF" w:rsidRDefault="000E2EBF" w:rsidP="000E2EBF">
      <w:pPr>
        <w:pStyle w:val="NormalWeb"/>
        <w:numPr>
          <w:ilvl w:val="2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Facilitator: G. Zakahi</w:t>
      </w:r>
    </w:p>
    <w:p w14:paraId="0C902B23" w14:textId="5DAEF99D" w:rsidR="002A7231" w:rsidRDefault="000E2EBF" w:rsidP="000E2EBF">
      <w:pPr>
        <w:pStyle w:val="NormalWeb"/>
        <w:numPr>
          <w:ilvl w:val="2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Notetaker: A Albarado:</w:t>
      </w:r>
    </w:p>
    <w:p w14:paraId="4BECC2E5" w14:textId="47835FD2" w:rsidR="002A7231" w:rsidRDefault="002A7231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May 20, 2024</w:t>
      </w:r>
    </w:p>
    <w:p w14:paraId="5D9F4EC5" w14:textId="44E340E5" w:rsidR="0051764F" w:rsidRP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Meeting Adjourned</w:t>
      </w:r>
      <w:r w:rsidR="00C446B2" w:rsidRPr="004A361A">
        <w:rPr>
          <w:rFonts w:ascii="Arial" w:hAnsi="Arial" w:cs="Arial"/>
          <w:color w:val="000000"/>
        </w:rPr>
        <w:t>:</w:t>
      </w:r>
      <w:r w:rsidRPr="004A361A">
        <w:rPr>
          <w:rFonts w:ascii="Arial" w:hAnsi="Arial" w:cs="Arial"/>
          <w:color w:val="000000"/>
        </w:rPr>
        <w:t xml:space="preserve"> </w:t>
      </w:r>
    </w:p>
    <w:p w14:paraId="439DBA20" w14:textId="1F043857" w:rsidR="000E79C0" w:rsidRPr="00C446B2" w:rsidRDefault="000E79C0" w:rsidP="000A7C94">
      <w:pPr>
        <w:rPr>
          <w:rFonts w:ascii="Arial" w:hAnsi="Arial" w:cs="Arial"/>
          <w:sz w:val="24"/>
          <w:szCs w:val="24"/>
        </w:rPr>
      </w:pPr>
    </w:p>
    <w:sectPr w:rsidR="000E79C0" w:rsidRPr="00C446B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990E" w14:textId="77777777" w:rsidR="00D74020" w:rsidRDefault="00D74020" w:rsidP="0051764F">
      <w:pPr>
        <w:spacing w:after="0" w:line="240" w:lineRule="auto"/>
      </w:pPr>
      <w:r>
        <w:separator/>
      </w:r>
    </w:p>
  </w:endnote>
  <w:endnote w:type="continuationSeparator" w:id="0">
    <w:p w14:paraId="0405B5D6" w14:textId="77777777" w:rsidR="00D74020" w:rsidRDefault="00D74020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5270" w14:textId="77777777" w:rsidR="00D74020" w:rsidRDefault="00D74020" w:rsidP="0051764F">
      <w:pPr>
        <w:spacing w:after="0" w:line="240" w:lineRule="auto"/>
      </w:pPr>
      <w:r>
        <w:separator/>
      </w:r>
    </w:p>
  </w:footnote>
  <w:footnote w:type="continuationSeparator" w:id="0">
    <w:p w14:paraId="522E45AB" w14:textId="77777777" w:rsidR="00D74020" w:rsidRDefault="00D74020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801C" w14:textId="77777777"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14:paraId="1C8C59A9" w14:textId="77777777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14:paraId="4F5877AB" w14:textId="53A6385F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Monday</w:t>
    </w:r>
    <w:r w:rsidR="00C446B2">
      <w:rPr>
        <w:sz w:val="36"/>
        <w:szCs w:val="36"/>
      </w:rPr>
      <w:t xml:space="preserve"> </w:t>
    </w:r>
    <w:r w:rsidR="002A7231">
      <w:rPr>
        <w:sz w:val="36"/>
        <w:szCs w:val="36"/>
      </w:rPr>
      <w:t>–</w:t>
    </w:r>
    <w:r w:rsidR="00C446B2">
      <w:rPr>
        <w:sz w:val="36"/>
        <w:szCs w:val="36"/>
      </w:rPr>
      <w:t xml:space="preserve"> </w:t>
    </w:r>
    <w:r w:rsidR="000E2EBF">
      <w:rPr>
        <w:sz w:val="36"/>
        <w:szCs w:val="36"/>
      </w:rPr>
      <w:t>March 25</w:t>
    </w:r>
    <w:r w:rsidR="002A7231">
      <w:rPr>
        <w:sz w:val="36"/>
        <w:szCs w:val="36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3CF6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32C6D"/>
    <w:rsid w:val="000A7C94"/>
    <w:rsid w:val="000E2EBF"/>
    <w:rsid w:val="000E79C0"/>
    <w:rsid w:val="001D0E5A"/>
    <w:rsid w:val="00210BE9"/>
    <w:rsid w:val="00217E8E"/>
    <w:rsid w:val="002A7231"/>
    <w:rsid w:val="003C4B5A"/>
    <w:rsid w:val="004A361A"/>
    <w:rsid w:val="0051764F"/>
    <w:rsid w:val="005540C4"/>
    <w:rsid w:val="00696B18"/>
    <w:rsid w:val="006B2E50"/>
    <w:rsid w:val="00731EF9"/>
    <w:rsid w:val="007D54D8"/>
    <w:rsid w:val="009B6335"/>
    <w:rsid w:val="009F357D"/>
    <w:rsid w:val="00A21E98"/>
    <w:rsid w:val="00B71602"/>
    <w:rsid w:val="00C446B2"/>
    <w:rsid w:val="00C55338"/>
    <w:rsid w:val="00CC56CA"/>
    <w:rsid w:val="00CF3076"/>
    <w:rsid w:val="00CF68A6"/>
    <w:rsid w:val="00D74020"/>
    <w:rsid w:val="00F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6C6D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  <w:style w:type="paragraph" w:styleId="ListParagraph">
    <w:name w:val="List Paragraph"/>
    <w:basedOn w:val="Normal"/>
    <w:uiPriority w:val="34"/>
    <w:qFormat/>
    <w:rsid w:val="004A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2024-03-20T17:56:00Z</dcterms:created>
  <dcterms:modified xsi:type="dcterms:W3CDTF">2024-03-20T17:56:00Z</dcterms:modified>
</cp:coreProperties>
</file>