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84E" w:rsidRDefault="00C0384E" w:rsidP="00C0384E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24242"/>
          <w:sz w:val="30"/>
          <w:szCs w:val="30"/>
        </w:rPr>
      </w:pPr>
      <w:r>
        <w:rPr>
          <w:rFonts w:ascii="Arial" w:hAnsi="Arial" w:cs="Arial"/>
          <w:color w:val="424242"/>
          <w:sz w:val="30"/>
          <w:szCs w:val="30"/>
        </w:rPr>
        <w:t>August 20, 2018 in the School Library</w:t>
      </w:r>
    </w:p>
    <w:p w:rsidR="00C0384E" w:rsidRDefault="00C0384E" w:rsidP="00C0384E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24242"/>
          <w:sz w:val="30"/>
          <w:szCs w:val="30"/>
        </w:rPr>
      </w:pPr>
      <w:r>
        <w:rPr>
          <w:rFonts w:ascii="Arial" w:hAnsi="Arial" w:cs="Arial"/>
          <w:color w:val="424242"/>
          <w:sz w:val="30"/>
          <w:szCs w:val="30"/>
        </w:rPr>
        <w:t>2:30-3:30 P.M.</w:t>
      </w:r>
      <w:r>
        <w:rPr>
          <w:rFonts w:ascii="Arial" w:hAnsi="Arial" w:cs="Arial"/>
          <w:color w:val="424242"/>
          <w:sz w:val="30"/>
          <w:szCs w:val="30"/>
        </w:rPr>
        <w:br/>
        <w:t>A G E N D A</w:t>
      </w:r>
    </w:p>
    <w:p w:rsidR="00C0384E" w:rsidRDefault="00C0384E" w:rsidP="00C0384E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24242"/>
          <w:sz w:val="30"/>
          <w:szCs w:val="30"/>
        </w:rPr>
      </w:pPr>
      <w:r>
        <w:rPr>
          <w:rStyle w:val="wixguard"/>
          <w:rFonts w:ascii="Arial" w:hAnsi="Arial" w:cs="Arial"/>
          <w:color w:val="424242"/>
          <w:sz w:val="30"/>
          <w:szCs w:val="30"/>
          <w:bdr w:val="none" w:sz="0" w:space="0" w:color="auto" w:frame="1"/>
        </w:rPr>
        <w:t>​</w:t>
      </w:r>
    </w:p>
    <w:p w:rsidR="00C0384E" w:rsidRDefault="00C0384E" w:rsidP="00C0384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24242"/>
          <w:sz w:val="30"/>
          <w:szCs w:val="30"/>
        </w:rPr>
      </w:pPr>
      <w:r>
        <w:rPr>
          <w:rFonts w:ascii="Arial" w:hAnsi="Arial" w:cs="Arial"/>
          <w:color w:val="424242"/>
          <w:sz w:val="30"/>
          <w:szCs w:val="30"/>
        </w:rPr>
        <w:t>I. Call to order</w:t>
      </w:r>
      <w:r>
        <w:rPr>
          <w:rFonts w:ascii="Arial" w:hAnsi="Arial" w:cs="Arial"/>
          <w:color w:val="424242"/>
          <w:sz w:val="30"/>
          <w:szCs w:val="30"/>
        </w:rPr>
        <w:br/>
        <w:t>II. Welcome SCC members for 2018-2019</w:t>
      </w:r>
      <w:r>
        <w:rPr>
          <w:rFonts w:ascii="Arial" w:hAnsi="Arial" w:cs="Arial"/>
          <w:color w:val="424242"/>
          <w:sz w:val="30"/>
          <w:szCs w:val="30"/>
        </w:rPr>
        <w:br/>
        <w:t>III. Review Ground Rules for the Meeting</w:t>
      </w:r>
      <w:r>
        <w:rPr>
          <w:rFonts w:ascii="Arial" w:hAnsi="Arial" w:cs="Arial"/>
          <w:color w:val="424242"/>
          <w:sz w:val="30"/>
          <w:szCs w:val="30"/>
        </w:rPr>
        <w:br/>
        <w:t>IV. May 21, 2018 meeting cancelled.</w:t>
      </w:r>
      <w:r>
        <w:rPr>
          <w:rFonts w:ascii="Arial" w:hAnsi="Arial" w:cs="Arial"/>
          <w:color w:val="424242"/>
          <w:sz w:val="30"/>
          <w:szCs w:val="30"/>
        </w:rPr>
        <w:br/>
        <w:t>V. New Business:</w:t>
      </w:r>
    </w:p>
    <w:p w:rsidR="00C0384E" w:rsidRDefault="00C0384E" w:rsidP="00C0384E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424242"/>
          <w:sz w:val="30"/>
          <w:szCs w:val="30"/>
        </w:rPr>
      </w:pPr>
      <w:r>
        <w:rPr>
          <w:rFonts w:ascii="Arial" w:hAnsi="Arial" w:cs="Arial"/>
          <w:color w:val="424242"/>
          <w:sz w:val="30"/>
          <w:szCs w:val="30"/>
        </w:rPr>
        <w:t>a. Review the SCC Handbook</w:t>
      </w:r>
    </w:p>
    <w:p w:rsidR="00C0384E" w:rsidRDefault="00C0384E" w:rsidP="00C0384E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424242"/>
          <w:sz w:val="30"/>
          <w:szCs w:val="30"/>
        </w:rPr>
      </w:pPr>
      <w:r>
        <w:rPr>
          <w:rFonts w:ascii="Arial" w:hAnsi="Arial" w:cs="Arial"/>
          <w:color w:val="424242"/>
          <w:sz w:val="30"/>
          <w:szCs w:val="30"/>
        </w:rPr>
        <w:t>b. Review the Jefferson Bylaws</w:t>
      </w:r>
    </w:p>
    <w:p w:rsidR="00C0384E" w:rsidRDefault="00C0384E" w:rsidP="00C0384E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424242"/>
          <w:sz w:val="30"/>
          <w:szCs w:val="30"/>
        </w:rPr>
      </w:pPr>
      <w:r>
        <w:rPr>
          <w:rFonts w:ascii="Arial" w:hAnsi="Arial" w:cs="Arial"/>
          <w:color w:val="424242"/>
          <w:sz w:val="30"/>
          <w:szCs w:val="30"/>
        </w:rPr>
        <w:t>c. Review of the SCC Timeline of Activities</w:t>
      </w:r>
    </w:p>
    <w:p w:rsidR="00C0384E" w:rsidRDefault="00C0384E" w:rsidP="00C0384E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424242"/>
          <w:sz w:val="30"/>
          <w:szCs w:val="30"/>
        </w:rPr>
      </w:pPr>
      <w:r>
        <w:rPr>
          <w:rFonts w:ascii="Arial" w:hAnsi="Arial" w:cs="Arial"/>
          <w:color w:val="424242"/>
          <w:sz w:val="30"/>
          <w:szCs w:val="30"/>
        </w:rPr>
        <w:t xml:space="preserve">d. Academic/Financial Plan outcomes &amp; results of 2017-2018 Mr. </w:t>
      </w:r>
      <w:proofErr w:type="spellStart"/>
      <w:r>
        <w:rPr>
          <w:rFonts w:ascii="Arial" w:hAnsi="Arial" w:cs="Arial"/>
          <w:color w:val="424242"/>
          <w:sz w:val="30"/>
          <w:szCs w:val="30"/>
        </w:rPr>
        <w:t>Zakahi</w:t>
      </w:r>
      <w:proofErr w:type="spellEnd"/>
    </w:p>
    <w:p w:rsidR="00C0384E" w:rsidRDefault="00C0384E" w:rsidP="00C0384E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424242"/>
          <w:sz w:val="30"/>
          <w:szCs w:val="30"/>
        </w:rPr>
      </w:pPr>
      <w:r>
        <w:rPr>
          <w:rFonts w:ascii="Arial" w:hAnsi="Arial" w:cs="Arial"/>
          <w:color w:val="424242"/>
          <w:sz w:val="30"/>
          <w:szCs w:val="30"/>
        </w:rPr>
        <w:t xml:space="preserve">e. Academic/Financial Plan brief overview for 2018-2019 Mr. </w:t>
      </w:r>
      <w:proofErr w:type="spellStart"/>
      <w:r>
        <w:rPr>
          <w:rFonts w:ascii="Arial" w:hAnsi="Arial" w:cs="Arial"/>
          <w:color w:val="424242"/>
          <w:sz w:val="30"/>
          <w:szCs w:val="30"/>
        </w:rPr>
        <w:t>Zakahi</w:t>
      </w:r>
      <w:proofErr w:type="spellEnd"/>
    </w:p>
    <w:p w:rsidR="00C0384E" w:rsidRDefault="00C0384E" w:rsidP="00C0384E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424242"/>
          <w:sz w:val="30"/>
          <w:szCs w:val="30"/>
        </w:rPr>
      </w:pPr>
      <w:r>
        <w:rPr>
          <w:rFonts w:ascii="Arial" w:hAnsi="Arial" w:cs="Arial"/>
          <w:color w:val="424242"/>
          <w:sz w:val="30"/>
          <w:szCs w:val="30"/>
        </w:rPr>
        <w:t>f. SCC scheduled meetings for the current school year</w:t>
      </w:r>
    </w:p>
    <w:p w:rsidR="00C0384E" w:rsidRDefault="00C0384E" w:rsidP="00C0384E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424242"/>
          <w:sz w:val="30"/>
          <w:szCs w:val="30"/>
        </w:rPr>
      </w:pPr>
      <w:r>
        <w:rPr>
          <w:rFonts w:ascii="Arial" w:hAnsi="Arial" w:cs="Arial"/>
          <w:color w:val="424242"/>
          <w:sz w:val="30"/>
          <w:szCs w:val="30"/>
        </w:rPr>
        <w:t>g. SCC Community Meeting Dates</w:t>
      </w:r>
    </w:p>
    <w:p w:rsidR="00C0384E" w:rsidRDefault="00C0384E" w:rsidP="00C0384E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424242"/>
          <w:sz w:val="30"/>
          <w:szCs w:val="30"/>
        </w:rPr>
      </w:pPr>
      <w:r>
        <w:rPr>
          <w:rFonts w:ascii="Arial" w:hAnsi="Arial" w:cs="Arial"/>
          <w:color w:val="424242"/>
          <w:sz w:val="30"/>
          <w:szCs w:val="30"/>
        </w:rPr>
        <w:t>h. Review of the School Calendar 2018-2019</w:t>
      </w:r>
    </w:p>
    <w:p w:rsidR="00C0384E" w:rsidRDefault="00C0384E" w:rsidP="00C0384E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424242"/>
          <w:sz w:val="30"/>
          <w:szCs w:val="30"/>
        </w:rPr>
      </w:pPr>
      <w:proofErr w:type="spellStart"/>
      <w:r>
        <w:rPr>
          <w:rFonts w:ascii="Arial" w:hAnsi="Arial" w:cs="Arial"/>
          <w:color w:val="424242"/>
          <w:sz w:val="30"/>
          <w:szCs w:val="30"/>
        </w:rPr>
        <w:t>i</w:t>
      </w:r>
      <w:proofErr w:type="spellEnd"/>
      <w:r>
        <w:rPr>
          <w:rFonts w:ascii="Arial" w:hAnsi="Arial" w:cs="Arial"/>
          <w:color w:val="424242"/>
          <w:sz w:val="30"/>
          <w:szCs w:val="30"/>
        </w:rPr>
        <w:t>. Briefly discuss Family Bingo Night October 26, 2018 from 5:30-7:00 in</w:t>
      </w:r>
    </w:p>
    <w:p w:rsidR="00C0384E" w:rsidRDefault="00C0384E" w:rsidP="00C0384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24242"/>
          <w:sz w:val="30"/>
          <w:szCs w:val="30"/>
        </w:rPr>
      </w:pPr>
      <w:r>
        <w:rPr>
          <w:rFonts w:ascii="Arial" w:hAnsi="Arial" w:cs="Arial"/>
          <w:color w:val="424242"/>
          <w:sz w:val="30"/>
          <w:szCs w:val="30"/>
        </w:rPr>
        <w:t>          Cafeteria</w:t>
      </w:r>
    </w:p>
    <w:p w:rsidR="00C0384E" w:rsidRDefault="00C0384E" w:rsidP="00C0384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24242"/>
          <w:sz w:val="30"/>
          <w:szCs w:val="30"/>
        </w:rPr>
      </w:pPr>
      <w:r>
        <w:rPr>
          <w:rStyle w:val="wixguard"/>
          <w:rFonts w:ascii="Arial" w:hAnsi="Arial" w:cs="Arial"/>
          <w:color w:val="424242"/>
          <w:sz w:val="30"/>
          <w:szCs w:val="30"/>
          <w:bdr w:val="none" w:sz="0" w:space="0" w:color="auto" w:frame="1"/>
        </w:rPr>
        <w:t>​</w:t>
      </w:r>
    </w:p>
    <w:p w:rsidR="00C0384E" w:rsidRDefault="00C0384E" w:rsidP="00C0384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24242"/>
          <w:sz w:val="30"/>
          <w:szCs w:val="30"/>
        </w:rPr>
      </w:pPr>
      <w:r>
        <w:rPr>
          <w:rFonts w:ascii="Arial" w:hAnsi="Arial" w:cs="Arial"/>
          <w:color w:val="424242"/>
          <w:sz w:val="30"/>
          <w:szCs w:val="30"/>
        </w:rPr>
        <w:t>VI. Committee Reports</w:t>
      </w:r>
    </w:p>
    <w:p w:rsidR="00C0384E" w:rsidRDefault="00C0384E" w:rsidP="00C0384E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424242"/>
          <w:sz w:val="30"/>
          <w:szCs w:val="30"/>
        </w:rPr>
      </w:pPr>
      <w:r>
        <w:rPr>
          <w:rFonts w:ascii="Arial" w:hAnsi="Arial" w:cs="Arial"/>
          <w:color w:val="424242"/>
          <w:sz w:val="30"/>
          <w:szCs w:val="30"/>
        </w:rPr>
        <w:t>1. Administration</w:t>
      </w:r>
    </w:p>
    <w:p w:rsidR="00C0384E" w:rsidRDefault="00C0384E" w:rsidP="00C0384E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424242"/>
          <w:sz w:val="30"/>
          <w:szCs w:val="30"/>
        </w:rPr>
      </w:pPr>
      <w:r>
        <w:rPr>
          <w:rFonts w:ascii="Arial" w:hAnsi="Arial" w:cs="Arial"/>
          <w:color w:val="424242"/>
          <w:sz w:val="30"/>
          <w:szCs w:val="30"/>
        </w:rPr>
        <w:t>2. Teacher</w:t>
      </w:r>
    </w:p>
    <w:p w:rsidR="00C0384E" w:rsidRDefault="00C0384E" w:rsidP="00C0384E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424242"/>
          <w:sz w:val="30"/>
          <w:szCs w:val="30"/>
        </w:rPr>
      </w:pPr>
      <w:r>
        <w:rPr>
          <w:rFonts w:ascii="Arial" w:hAnsi="Arial" w:cs="Arial"/>
          <w:color w:val="424242"/>
          <w:sz w:val="30"/>
          <w:szCs w:val="30"/>
        </w:rPr>
        <w:t>3. Staff &amp;amp; Classified</w:t>
      </w:r>
    </w:p>
    <w:p w:rsidR="00C0384E" w:rsidRDefault="00C0384E" w:rsidP="00C0384E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424242"/>
          <w:sz w:val="30"/>
          <w:szCs w:val="30"/>
        </w:rPr>
      </w:pPr>
      <w:r>
        <w:rPr>
          <w:rFonts w:ascii="Arial" w:hAnsi="Arial" w:cs="Arial"/>
          <w:color w:val="424242"/>
          <w:sz w:val="30"/>
          <w:szCs w:val="30"/>
        </w:rPr>
        <w:t>4. Parent</w:t>
      </w:r>
    </w:p>
    <w:p w:rsidR="00C0384E" w:rsidRDefault="00C0384E" w:rsidP="00C0384E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424242"/>
          <w:sz w:val="30"/>
          <w:szCs w:val="30"/>
        </w:rPr>
      </w:pPr>
      <w:r>
        <w:rPr>
          <w:rFonts w:ascii="Arial" w:hAnsi="Arial" w:cs="Arial"/>
          <w:color w:val="424242"/>
          <w:sz w:val="30"/>
          <w:szCs w:val="30"/>
        </w:rPr>
        <w:t>5. Student Council (N/A)</w:t>
      </w:r>
    </w:p>
    <w:p w:rsidR="00C0384E" w:rsidRDefault="00C0384E" w:rsidP="00C0384E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424242"/>
          <w:sz w:val="30"/>
          <w:szCs w:val="30"/>
        </w:rPr>
      </w:pPr>
      <w:r>
        <w:rPr>
          <w:rFonts w:ascii="Arial" w:hAnsi="Arial" w:cs="Arial"/>
          <w:color w:val="424242"/>
          <w:sz w:val="30"/>
          <w:szCs w:val="30"/>
        </w:rPr>
        <w:t>6. Community</w:t>
      </w:r>
    </w:p>
    <w:p w:rsidR="00C0384E" w:rsidRDefault="00C0384E" w:rsidP="00C0384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24242"/>
          <w:sz w:val="30"/>
          <w:szCs w:val="30"/>
        </w:rPr>
      </w:pPr>
      <w:r>
        <w:rPr>
          <w:rFonts w:ascii="Arial" w:hAnsi="Arial" w:cs="Arial"/>
          <w:color w:val="424242"/>
          <w:sz w:val="30"/>
          <w:szCs w:val="30"/>
        </w:rPr>
        <w:t> </w:t>
      </w:r>
    </w:p>
    <w:p w:rsidR="00C0384E" w:rsidRDefault="00C0384E" w:rsidP="00C0384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24242"/>
          <w:sz w:val="30"/>
          <w:szCs w:val="30"/>
        </w:rPr>
      </w:pPr>
      <w:r>
        <w:rPr>
          <w:rFonts w:ascii="Arial" w:hAnsi="Arial" w:cs="Arial"/>
          <w:color w:val="424242"/>
          <w:sz w:val="30"/>
          <w:szCs w:val="30"/>
        </w:rPr>
        <w:t>VII. Announcements</w:t>
      </w:r>
    </w:p>
    <w:p w:rsidR="00C0384E" w:rsidRDefault="00C0384E" w:rsidP="00C0384E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424242"/>
          <w:sz w:val="30"/>
          <w:szCs w:val="30"/>
        </w:rPr>
      </w:pPr>
      <w:r>
        <w:rPr>
          <w:rFonts w:ascii="Arial" w:hAnsi="Arial" w:cs="Arial"/>
          <w:color w:val="424242"/>
          <w:sz w:val="30"/>
          <w:szCs w:val="30"/>
        </w:rPr>
        <w:t>I. Next SCC Meeting tentative for September 24, 2018 in the library from</w:t>
      </w:r>
    </w:p>
    <w:p w:rsidR="00C0384E" w:rsidRDefault="00C0384E" w:rsidP="00C0384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24242"/>
          <w:sz w:val="30"/>
          <w:szCs w:val="30"/>
        </w:rPr>
      </w:pPr>
      <w:r>
        <w:rPr>
          <w:rFonts w:ascii="Arial" w:hAnsi="Arial" w:cs="Arial"/>
          <w:color w:val="424242"/>
          <w:sz w:val="30"/>
          <w:szCs w:val="30"/>
        </w:rPr>
        <w:t>          2:30-3:30</w:t>
      </w:r>
    </w:p>
    <w:p w:rsidR="00C0384E" w:rsidRDefault="00C0384E" w:rsidP="00C0384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24242"/>
          <w:sz w:val="30"/>
          <w:szCs w:val="30"/>
        </w:rPr>
      </w:pPr>
      <w:r>
        <w:rPr>
          <w:rFonts w:ascii="Arial" w:hAnsi="Arial" w:cs="Arial"/>
          <w:color w:val="424242"/>
          <w:sz w:val="30"/>
          <w:szCs w:val="30"/>
        </w:rPr>
        <w:t> </w:t>
      </w:r>
    </w:p>
    <w:p w:rsidR="00C0384E" w:rsidRDefault="00C0384E" w:rsidP="00C0384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24242"/>
          <w:sz w:val="30"/>
          <w:szCs w:val="30"/>
        </w:rPr>
      </w:pPr>
      <w:r>
        <w:rPr>
          <w:rFonts w:ascii="Arial" w:hAnsi="Arial" w:cs="Arial"/>
          <w:color w:val="424242"/>
          <w:sz w:val="30"/>
          <w:szCs w:val="30"/>
        </w:rPr>
        <w:t>Meeting Adjourned</w:t>
      </w:r>
    </w:p>
    <w:p w:rsidR="00BC6AD9" w:rsidRDefault="00C0384E">
      <w:bookmarkStart w:id="0" w:name="_GoBack"/>
      <w:bookmarkEnd w:id="0"/>
    </w:p>
    <w:sectPr w:rsidR="00BC6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4E4C"/>
    <w:multiLevelType w:val="multilevel"/>
    <w:tmpl w:val="0490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154EDA"/>
    <w:multiLevelType w:val="multilevel"/>
    <w:tmpl w:val="8898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18416C"/>
    <w:multiLevelType w:val="multilevel"/>
    <w:tmpl w:val="095A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4E"/>
    <w:rsid w:val="009D2D68"/>
    <w:rsid w:val="00A81077"/>
    <w:rsid w:val="00C0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46B28-2A8F-4F7D-BB1E-D0CA46B8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C0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C03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3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2018-10-23T18:35:00Z</dcterms:created>
  <dcterms:modified xsi:type="dcterms:W3CDTF">2018-10-23T18:35:00Z</dcterms:modified>
</cp:coreProperties>
</file>